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EE" w:rsidRDefault="009B1B9C">
      <w:r w:rsidRPr="00CD7554">
        <w:rPr>
          <w:b/>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9B1B9C" w:rsidRDefault="009B1B9C">
      <w:r w:rsidRPr="00CD7554">
        <w:rPr>
          <w:b/>
        </w:rPr>
        <w:t>Directions:</w:t>
      </w:r>
      <w:r>
        <w:t xml:space="preserve"> </w:t>
      </w:r>
      <w:r w:rsidR="00CD7554">
        <w:t xml:space="preserve">Access the checkpoint </w:t>
      </w:r>
      <w:hyperlink r:id="rId8" w:history="1">
        <w:r w:rsidR="00CD7554" w:rsidRPr="00CD7554">
          <w:rPr>
            <w:rStyle w:val="Hyperlink"/>
          </w:rPr>
          <w:t>HERE</w:t>
        </w:r>
      </w:hyperlink>
      <w:r w:rsidR="00CD7554">
        <w:t xml:space="preserve">. </w:t>
      </w:r>
      <w:r w:rsidR="00961CB1">
        <w:t>You will need to complete this document and submit to your homeroom teacher</w:t>
      </w:r>
      <w:r w:rsidR="00CD7554">
        <w:t xml:space="preserve"> via kmail</w:t>
      </w:r>
      <w:r w:rsidR="00961CB1">
        <w:t xml:space="preserve"> no later than Friday, October 17, 2014.</w:t>
      </w:r>
      <w:r w:rsidR="00CD7554">
        <w:t xml:space="preserve"> If you have any questions, please contact your teacher as soon as possible!</w:t>
      </w:r>
    </w:p>
    <w:p w:rsidR="00CD7554" w:rsidRDefault="00CD7554" w:rsidP="00CD7554">
      <w:pPr>
        <w:pStyle w:val="Heading1"/>
      </w:pPr>
      <w:r>
        <w:t xml:space="preserve">Part </w:t>
      </w:r>
      <w:r w:rsidR="00AF630E">
        <w:t>1</w:t>
      </w:r>
    </w:p>
    <w:p w:rsidR="00CD7554" w:rsidRDefault="00003EAE" w:rsidP="00CD7554">
      <w:pPr>
        <w:pStyle w:val="ListParagraph"/>
        <w:numPr>
          <w:ilvl w:val="0"/>
          <w:numId w:val="1"/>
        </w:numPr>
      </w:pPr>
      <w:r>
        <w:t>What inference(s) can you make using the images?</w:t>
      </w:r>
    </w:p>
    <w:p w:rsidR="00003EAE" w:rsidRDefault="00003EAE" w:rsidP="00003EAE">
      <w:pPr>
        <w:pStyle w:val="ListParagrap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F630E" w:rsidRDefault="00AF630E" w:rsidP="00AF630E">
      <w:pPr>
        <w:pStyle w:val="ListParagraph"/>
        <w:numPr>
          <w:ilvl w:val="0"/>
          <w:numId w:val="1"/>
        </w:numPr>
      </w:pPr>
      <w:r>
        <w:t>Open Response Part A</w:t>
      </w:r>
    </w:p>
    <w:p w:rsidR="002B785A" w:rsidRDefault="002B785A" w:rsidP="002B785A">
      <w:pPr>
        <w:pStyle w:val="ListParagrap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F630E" w:rsidRDefault="00AF630E" w:rsidP="00AF630E">
      <w:pPr>
        <w:pStyle w:val="ListParagraph"/>
        <w:numPr>
          <w:ilvl w:val="0"/>
          <w:numId w:val="1"/>
        </w:numPr>
      </w:pPr>
      <w:r>
        <w:t>Open Response Part B</w:t>
      </w:r>
    </w:p>
    <w:p w:rsidR="00AF630E" w:rsidRDefault="00AF630E" w:rsidP="00AF630E">
      <w:pPr>
        <w:pStyle w:val="ListParagraph"/>
      </w:pPr>
      <w:r>
        <w:fldChar w:fldCharType="begin">
          <w:ffData>
            <w:name w:val="Text12"/>
            <w:enabled/>
            <w:calcOnExit w:val="0"/>
            <w:textInput/>
          </w:ffData>
        </w:fldChar>
      </w:r>
      <w:bookmarkStart w:id="3" w:name="Text12"/>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p w:rsidR="00ED2B7A" w:rsidRDefault="00AF630E" w:rsidP="00ED2B7A">
      <w:pPr>
        <w:pStyle w:val="Heading1"/>
      </w:pPr>
      <w:r>
        <w:t>Part 2</w:t>
      </w:r>
    </w:p>
    <w:p w:rsidR="00ED2B7A" w:rsidRDefault="008F68F2" w:rsidP="008F68F2">
      <w:pPr>
        <w:pStyle w:val="ListParagraph"/>
        <w:numPr>
          <w:ilvl w:val="0"/>
          <w:numId w:val="2"/>
        </w:numPr>
      </w:pPr>
      <w:r>
        <w:t>Fill out the chart below with your monthly budget items</w:t>
      </w:r>
      <w:r w:rsidR="00F265A2">
        <w:t>. Weekly costs only need to be filled in if they are given. (For example, rent would only need to be filled in under Monthly Cost because the monthly amount is given; whereas, clothing would need to be filled in under both Weekly Cost and Monthly Cost because a weekly amount is given.)</w:t>
      </w:r>
    </w:p>
    <w:tbl>
      <w:tblPr>
        <w:tblStyle w:val="TableGrid"/>
        <w:tblW w:w="0" w:type="auto"/>
        <w:tblInd w:w="720" w:type="dxa"/>
        <w:tblLook w:val="04A0" w:firstRow="1" w:lastRow="0" w:firstColumn="1" w:lastColumn="0" w:noHBand="0" w:noVBand="1"/>
      </w:tblPr>
      <w:tblGrid>
        <w:gridCol w:w="2952"/>
        <w:gridCol w:w="2952"/>
        <w:gridCol w:w="2952"/>
      </w:tblGrid>
      <w:tr w:rsidR="008F68F2" w:rsidTr="0088387F">
        <w:tc>
          <w:tcPr>
            <w:tcW w:w="8856" w:type="dxa"/>
            <w:gridSpan w:val="3"/>
          </w:tcPr>
          <w:p w:rsidR="008F68F2" w:rsidRDefault="008F68F2" w:rsidP="008F68F2">
            <w:pPr>
              <w:pStyle w:val="ListParagraph"/>
              <w:ind w:left="0"/>
            </w:pPr>
            <w:r w:rsidRPr="00F265A2">
              <w:rPr>
                <w:b/>
              </w:rPr>
              <w:t>Your Monthly Income:</w:t>
            </w:r>
            <w:r>
              <w:t xml:space="preserve"> $</w:t>
            </w: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F68F2" w:rsidRPr="00F265A2" w:rsidTr="008F68F2">
        <w:tc>
          <w:tcPr>
            <w:tcW w:w="2952" w:type="dxa"/>
          </w:tcPr>
          <w:p w:rsidR="008F68F2" w:rsidRPr="00F265A2" w:rsidRDefault="00F265A2" w:rsidP="00F265A2">
            <w:pPr>
              <w:pStyle w:val="ListParagraph"/>
              <w:ind w:left="0"/>
              <w:jc w:val="center"/>
              <w:rPr>
                <w:b/>
              </w:rPr>
            </w:pPr>
            <w:r w:rsidRPr="00F265A2">
              <w:rPr>
                <w:b/>
              </w:rPr>
              <w:t>Item</w:t>
            </w:r>
          </w:p>
        </w:tc>
        <w:tc>
          <w:tcPr>
            <w:tcW w:w="2952" w:type="dxa"/>
          </w:tcPr>
          <w:p w:rsidR="008F68F2" w:rsidRPr="00F265A2" w:rsidRDefault="00F265A2" w:rsidP="00F265A2">
            <w:pPr>
              <w:pStyle w:val="ListParagraph"/>
              <w:ind w:left="0"/>
              <w:jc w:val="center"/>
              <w:rPr>
                <w:b/>
              </w:rPr>
            </w:pPr>
            <w:r w:rsidRPr="00F265A2">
              <w:rPr>
                <w:b/>
              </w:rPr>
              <w:t>Weekly Cost</w:t>
            </w:r>
          </w:p>
        </w:tc>
        <w:tc>
          <w:tcPr>
            <w:tcW w:w="2952" w:type="dxa"/>
          </w:tcPr>
          <w:p w:rsidR="008F68F2" w:rsidRPr="00F265A2" w:rsidRDefault="00F265A2" w:rsidP="00F265A2">
            <w:pPr>
              <w:pStyle w:val="ListParagraph"/>
              <w:ind w:left="0"/>
              <w:jc w:val="center"/>
              <w:rPr>
                <w:b/>
              </w:rPr>
            </w:pPr>
            <w:r w:rsidRPr="00F265A2">
              <w:rPr>
                <w:b/>
              </w:rPr>
              <w:t>Monthly Cost</w:t>
            </w:r>
          </w:p>
        </w:tc>
      </w:tr>
      <w:tr w:rsidR="008F68F2" w:rsidTr="008F68F2">
        <w:tc>
          <w:tcPr>
            <w:tcW w:w="2952" w:type="dxa"/>
          </w:tcPr>
          <w:p w:rsidR="008F68F2" w:rsidRDefault="00F265A2" w:rsidP="00F265A2">
            <w:pPr>
              <w:pStyle w:val="ListParagraph"/>
              <w:ind w:left="0"/>
              <w:jc w:val="center"/>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952" w:type="dxa"/>
          </w:tcPr>
          <w:p w:rsidR="008F68F2" w:rsidRDefault="00F265A2" w:rsidP="00F265A2">
            <w:pPr>
              <w:pStyle w:val="ListParagraph"/>
              <w:ind w:left="0"/>
              <w:jc w:val="center"/>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952" w:type="dxa"/>
          </w:tcPr>
          <w:p w:rsidR="008F68F2" w:rsidRDefault="00F265A2" w:rsidP="00F265A2">
            <w:pPr>
              <w:pStyle w:val="ListParagraph"/>
              <w:ind w:left="0"/>
              <w:jc w:val="center"/>
            </w:pP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65A2" w:rsidTr="00AD6275">
        <w:tc>
          <w:tcPr>
            <w:tcW w:w="2952" w:type="dxa"/>
          </w:tcPr>
          <w:p w:rsidR="00F265A2" w:rsidRDefault="00F265A2" w:rsidP="00F265A2">
            <w:pPr>
              <w:pStyle w:val="ListParagraph"/>
              <w:ind w:left="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52" w:type="dxa"/>
          </w:tcPr>
          <w:p w:rsidR="00F265A2" w:rsidRDefault="00F265A2" w:rsidP="00F265A2">
            <w:pPr>
              <w:pStyle w:val="ListParagraph"/>
              <w:ind w:left="0"/>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F68F2" w:rsidRDefault="008F68F2" w:rsidP="008F68F2">
      <w:pPr>
        <w:pStyle w:val="ListParagraph"/>
      </w:pPr>
    </w:p>
    <w:p w:rsidR="004819E0" w:rsidRDefault="004819E0" w:rsidP="004819E0">
      <w:pPr>
        <w:pStyle w:val="ListParagraph"/>
        <w:numPr>
          <w:ilvl w:val="0"/>
          <w:numId w:val="3"/>
        </w:numPr>
      </w:pPr>
      <w:r>
        <w:t>How much money will you have left over at the end of the month after paying all your expenses?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819E0" w:rsidRDefault="004819E0" w:rsidP="004819E0">
      <w:pPr>
        <w:pStyle w:val="ListParagraph"/>
        <w:numPr>
          <w:ilvl w:val="0"/>
          <w:numId w:val="3"/>
        </w:numPr>
      </w:pPr>
      <w:r>
        <w:t xml:space="preserve">Do you make enough money each month to pay for everything you need? </w:t>
      </w:r>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819E0" w:rsidRDefault="004819E0" w:rsidP="004819E0">
      <w:pPr>
        <w:pStyle w:val="ListParagraph"/>
        <w:numPr>
          <w:ilvl w:val="0"/>
          <w:numId w:val="3"/>
        </w:numPr>
      </w:pPr>
      <w:r>
        <w:t xml:space="preserve">What does this tell you about minimum wage? </w:t>
      </w:r>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819E0" w:rsidRDefault="004819E0" w:rsidP="004819E0">
      <w:pPr>
        <w:pStyle w:val="ListParagraph"/>
        <w:numPr>
          <w:ilvl w:val="0"/>
          <w:numId w:val="2"/>
        </w:numPr>
      </w:pPr>
      <w:r>
        <w:t xml:space="preserve">Below, write </w:t>
      </w:r>
      <w:r w:rsidR="00F20529">
        <w:t>your budget justification.</w:t>
      </w:r>
    </w:p>
    <w:p w:rsidR="00FE6A72" w:rsidRPr="00ED2B7A" w:rsidRDefault="00FE6A72" w:rsidP="00FE6A72">
      <w:pPr>
        <w:pStyle w:val="ListParagraph"/>
      </w:pPr>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ED2B7A" w:rsidRPr="00ED2B7A" w:rsidRDefault="00ED2B7A" w:rsidP="00ED2B7A"/>
    <w:sectPr w:rsidR="00ED2B7A" w:rsidRPr="00ED2B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6C" w:rsidRDefault="0087766C" w:rsidP="009B1B9C">
      <w:pPr>
        <w:spacing w:after="0" w:line="240" w:lineRule="auto"/>
      </w:pPr>
      <w:r>
        <w:separator/>
      </w:r>
    </w:p>
  </w:endnote>
  <w:endnote w:type="continuationSeparator" w:id="0">
    <w:p w:rsidR="0087766C" w:rsidRDefault="0087766C" w:rsidP="009B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6C" w:rsidRDefault="0087766C" w:rsidP="009B1B9C">
      <w:pPr>
        <w:spacing w:after="0" w:line="240" w:lineRule="auto"/>
      </w:pPr>
      <w:r>
        <w:separator/>
      </w:r>
    </w:p>
  </w:footnote>
  <w:footnote w:type="continuationSeparator" w:id="0">
    <w:p w:rsidR="0087766C" w:rsidRDefault="0087766C" w:rsidP="009B1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B9C" w:rsidRDefault="009B1B9C" w:rsidP="009B1B9C">
    <w:pPr>
      <w:pStyle w:val="Header"/>
      <w:jc w:val="center"/>
    </w:pPr>
    <w:r>
      <w:t>Fourth Grade Checkpoint – October</w:t>
    </w:r>
  </w:p>
  <w:p w:rsidR="009B1B9C" w:rsidRDefault="009B1B9C" w:rsidP="009B1B9C">
    <w:pPr>
      <w:pStyle w:val="Header"/>
      <w:jc w:val="center"/>
    </w:pPr>
    <w:r>
      <w:t>Due October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A61"/>
    <w:multiLevelType w:val="hybridMultilevel"/>
    <w:tmpl w:val="2AA0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E3674"/>
    <w:multiLevelType w:val="hybridMultilevel"/>
    <w:tmpl w:val="BAFAA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85178"/>
    <w:multiLevelType w:val="hybridMultilevel"/>
    <w:tmpl w:val="83DAA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4otOg5gkPNQ+KRGwRhKQ8A8MoI=" w:salt="3IYyAX9IW9Vrr37i62oN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9C"/>
    <w:rsid w:val="00003EAE"/>
    <w:rsid w:val="002B785A"/>
    <w:rsid w:val="00366284"/>
    <w:rsid w:val="004819E0"/>
    <w:rsid w:val="0087766C"/>
    <w:rsid w:val="008F68F2"/>
    <w:rsid w:val="00961CB1"/>
    <w:rsid w:val="00967696"/>
    <w:rsid w:val="009B1B9C"/>
    <w:rsid w:val="00AF630E"/>
    <w:rsid w:val="00C91CEE"/>
    <w:rsid w:val="00CD7554"/>
    <w:rsid w:val="00ED2B7A"/>
    <w:rsid w:val="00F20529"/>
    <w:rsid w:val="00F265A2"/>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character" w:customStyle="1" w:styleId="Heading1Char">
    <w:name w:val="Heading 1 Char"/>
    <w:basedOn w:val="DefaultParagraphFont"/>
    <w:link w:val="Heading1"/>
    <w:uiPriority w:val="9"/>
    <w:rsid w:val="00CD75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7554"/>
    <w:pPr>
      <w:ind w:left="720"/>
      <w:contextualSpacing/>
    </w:pPr>
  </w:style>
  <w:style w:type="character" w:styleId="Hyperlink">
    <w:name w:val="Hyperlink"/>
    <w:basedOn w:val="DefaultParagraphFont"/>
    <w:uiPriority w:val="99"/>
    <w:unhideWhenUsed/>
    <w:rsid w:val="00CD7554"/>
    <w:rPr>
      <w:color w:val="0000FF" w:themeColor="hyperlink"/>
      <w:u w:val="single"/>
    </w:rPr>
  </w:style>
  <w:style w:type="character" w:customStyle="1" w:styleId="Heading2Char">
    <w:name w:val="Heading 2 Char"/>
    <w:basedOn w:val="DefaultParagraphFont"/>
    <w:link w:val="Heading2"/>
    <w:uiPriority w:val="9"/>
    <w:rsid w:val="00ED2B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2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75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B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9C"/>
  </w:style>
  <w:style w:type="paragraph" w:styleId="Footer">
    <w:name w:val="footer"/>
    <w:basedOn w:val="Normal"/>
    <w:link w:val="FooterChar"/>
    <w:uiPriority w:val="99"/>
    <w:unhideWhenUsed/>
    <w:rsid w:val="009B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B9C"/>
  </w:style>
  <w:style w:type="character" w:customStyle="1" w:styleId="Heading1Char">
    <w:name w:val="Heading 1 Char"/>
    <w:basedOn w:val="DefaultParagraphFont"/>
    <w:link w:val="Heading1"/>
    <w:uiPriority w:val="9"/>
    <w:rsid w:val="00CD75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7554"/>
    <w:pPr>
      <w:ind w:left="720"/>
      <w:contextualSpacing/>
    </w:pPr>
  </w:style>
  <w:style w:type="character" w:styleId="Hyperlink">
    <w:name w:val="Hyperlink"/>
    <w:basedOn w:val="DefaultParagraphFont"/>
    <w:uiPriority w:val="99"/>
    <w:unhideWhenUsed/>
    <w:rsid w:val="00CD7554"/>
    <w:rPr>
      <w:color w:val="0000FF" w:themeColor="hyperlink"/>
      <w:u w:val="single"/>
    </w:rPr>
  </w:style>
  <w:style w:type="character" w:customStyle="1" w:styleId="Heading2Char">
    <w:name w:val="Heading 2 Char"/>
    <w:basedOn w:val="DefaultParagraphFont"/>
    <w:link w:val="Heading2"/>
    <w:uiPriority w:val="9"/>
    <w:rsid w:val="00ED2B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F6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vafourthgrade.weebly.com/checkpoint-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Frehner</dc:creator>
  <cp:lastModifiedBy>Heather Frehner</cp:lastModifiedBy>
  <cp:revision>3</cp:revision>
  <dcterms:created xsi:type="dcterms:W3CDTF">2014-09-29T15:30:00Z</dcterms:created>
  <dcterms:modified xsi:type="dcterms:W3CDTF">2014-10-03T17:42:00Z</dcterms:modified>
</cp:coreProperties>
</file>